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FA309" w14:textId="7085C0EA" w:rsidR="00044CF6" w:rsidRPr="00E0673F" w:rsidRDefault="009F3817" w:rsidP="00697B68">
      <w:pPr>
        <w:pStyle w:val="Subttulo"/>
        <w:spacing w:after="0" w:line="240" w:lineRule="auto"/>
        <w:jc w:val="center"/>
        <w:rPr>
          <w:rFonts w:cstheme="minorHAnsi"/>
          <w:sz w:val="27"/>
          <w:szCs w:val="27"/>
        </w:rPr>
      </w:pPr>
      <w:r w:rsidRPr="00E0673F">
        <w:rPr>
          <w:rFonts w:eastAsia="Times New Roman" w:cstheme="minorHAnsi"/>
          <w:b/>
          <w:color w:val="auto"/>
          <w:sz w:val="27"/>
          <w:szCs w:val="27"/>
          <w:lang w:eastAsia="pt-BR"/>
        </w:rPr>
        <w:t xml:space="preserve">EDITAL </w:t>
      </w:r>
      <w:r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 xml:space="preserve">Nº </w:t>
      </w:r>
      <w:r w:rsidR="00617AB0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XX</w:t>
      </w:r>
      <w:r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/</w:t>
      </w:r>
      <w:r w:rsidR="00617AB0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20</w:t>
      </w:r>
      <w:r w:rsidR="00B040E9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</w:t>
      </w:r>
      <w:r w:rsidR="00865148" w:rsidRPr="00E0673F">
        <w:rPr>
          <w:rFonts w:eastAsia="Times New Roman" w:cstheme="minorHAnsi"/>
          <w:b/>
          <w:color w:val="auto"/>
          <w:sz w:val="27"/>
          <w:szCs w:val="27"/>
          <w:lang w:eastAsia="pt-BR"/>
        </w:rPr>
        <w:t>X</w:t>
      </w:r>
    </w:p>
    <w:p w14:paraId="5BD67DDC" w14:textId="37E8B280" w:rsidR="00865148" w:rsidRPr="00E0673F" w:rsidRDefault="00361255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  <w:r w:rsidRPr="00E0673F">
        <w:rPr>
          <w:rFonts w:eastAsia="Times New Roman" w:cstheme="minorHAnsi"/>
          <w:b/>
          <w:bCs/>
          <w:sz w:val="27"/>
          <w:szCs w:val="27"/>
          <w:lang w:eastAsia="pt-BR"/>
        </w:rPr>
        <w:t xml:space="preserve">RESULTADO </w:t>
      </w:r>
      <w:r w:rsidR="00916F9A">
        <w:rPr>
          <w:rFonts w:eastAsia="Times New Roman" w:cstheme="minorHAnsi"/>
          <w:b/>
          <w:bCs/>
          <w:sz w:val="27"/>
          <w:szCs w:val="27"/>
          <w:lang w:eastAsia="pt-BR"/>
        </w:rPr>
        <w:t xml:space="preserve">FINAL </w:t>
      </w:r>
      <w:r w:rsidRPr="00E0673F">
        <w:rPr>
          <w:rFonts w:eastAsia="Times New Roman" w:cstheme="minorHAnsi"/>
          <w:b/>
          <w:bCs/>
          <w:sz w:val="27"/>
          <w:szCs w:val="27"/>
          <w:lang w:eastAsia="pt-BR"/>
        </w:rPr>
        <w:t>DA ELEIÇÃO</w:t>
      </w:r>
    </w:p>
    <w:p w14:paraId="02018B72" w14:textId="77777777" w:rsidR="00865148" w:rsidRPr="00E0673F" w:rsidRDefault="00865148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p w14:paraId="64C95413" w14:textId="2F60F01B" w:rsidR="00361255" w:rsidRPr="0091053B" w:rsidRDefault="00361255" w:rsidP="00D9229B">
      <w:pPr>
        <w:pStyle w:val="NormalWeb"/>
        <w:jc w:val="both"/>
        <w:rPr>
          <w:rFonts w:asciiTheme="minorHAnsi" w:hAnsiTheme="minorHAnsi" w:cstheme="minorHAnsi"/>
        </w:rPr>
      </w:pPr>
      <w:r w:rsidRPr="0091053B">
        <w:rPr>
          <w:rFonts w:asciiTheme="minorHAnsi" w:hAnsiTheme="minorHAnsi" w:cstheme="minorHAnsi"/>
        </w:rPr>
        <w:t xml:space="preserve">A Comissão Eleitoral, no uso de suas atribuições e em conformidade com o Edital nº 0XX/202X, que dispõe sobre a eleição de </w:t>
      </w:r>
      <w:r w:rsidR="0003181F" w:rsidRPr="0091053B">
        <w:rPr>
          <w:rFonts w:asciiTheme="minorHAnsi" w:hAnsiTheme="minorHAnsi" w:cstheme="minorHAnsi"/>
        </w:rPr>
        <w:t xml:space="preserve">representantes docentes para a composição do </w:t>
      </w:r>
      <w:r w:rsidR="0091053B" w:rsidRPr="0091053B">
        <w:rPr>
          <w:rFonts w:ascii="Calibri" w:hAnsi="Calibri" w:cs="Calibri"/>
          <w:color w:val="000000"/>
        </w:rPr>
        <w:t>Núcleo Docente Estruturante do Curso de</w:t>
      </w:r>
      <w:proofErr w:type="gramStart"/>
      <w:r w:rsidR="0091053B" w:rsidRPr="0091053B">
        <w:rPr>
          <w:rFonts w:ascii="Calibri" w:hAnsi="Calibri" w:cs="Calibri"/>
          <w:color w:val="000000"/>
        </w:rPr>
        <w:t xml:space="preserve"> </w:t>
      </w:r>
      <w:r w:rsidR="0003181F" w:rsidRPr="0091053B">
        <w:rPr>
          <w:rFonts w:asciiTheme="minorHAnsi" w:hAnsiTheme="minorHAnsi" w:cstheme="minorHAnsi"/>
        </w:rPr>
        <w:t xml:space="preserve"> </w:t>
      </w:r>
      <w:proofErr w:type="gramEnd"/>
      <w:r w:rsidR="0003181F" w:rsidRPr="0091053B">
        <w:rPr>
          <w:rFonts w:asciiTheme="minorHAnsi" w:hAnsiTheme="minorHAnsi" w:cstheme="minorHAnsi"/>
          <w:highlight w:val="yellow"/>
        </w:rPr>
        <w:t>XXXXX</w:t>
      </w:r>
      <w:r w:rsidR="0003181F" w:rsidRPr="0091053B">
        <w:rPr>
          <w:rFonts w:asciiTheme="minorHAnsi" w:hAnsiTheme="minorHAnsi" w:cstheme="minorHAnsi"/>
        </w:rPr>
        <w:t xml:space="preserve"> da Unidade Acadêmica de Divinópolis da Universidade do Estado de Minas Gerais para o </w:t>
      </w:r>
      <w:r w:rsidR="008A696A">
        <w:rPr>
          <w:rFonts w:asciiTheme="minorHAnsi" w:hAnsiTheme="minorHAnsi" w:cstheme="minorHAnsi"/>
        </w:rPr>
        <w:t>bi</w:t>
      </w:r>
      <w:r w:rsidR="0003181F" w:rsidRPr="0091053B">
        <w:rPr>
          <w:rFonts w:asciiTheme="minorHAnsi" w:hAnsiTheme="minorHAnsi" w:cstheme="minorHAnsi"/>
        </w:rPr>
        <w:t xml:space="preserve">ênio </w:t>
      </w:r>
      <w:r w:rsidR="0003181F" w:rsidRPr="0091053B">
        <w:rPr>
          <w:rFonts w:asciiTheme="minorHAnsi" w:hAnsiTheme="minorHAnsi" w:cstheme="minorHAnsi"/>
          <w:highlight w:val="yellow"/>
        </w:rPr>
        <w:t>202X/202X</w:t>
      </w:r>
      <w:r w:rsidR="0003181F" w:rsidRPr="0091053B">
        <w:rPr>
          <w:rFonts w:asciiTheme="minorHAnsi" w:hAnsiTheme="minorHAnsi" w:cstheme="minorHAnsi"/>
        </w:rPr>
        <w:t xml:space="preserve">, </w:t>
      </w:r>
      <w:r w:rsidRPr="0091053B">
        <w:rPr>
          <w:rFonts w:asciiTheme="minorHAnsi" w:hAnsiTheme="minorHAnsi" w:cstheme="minorHAnsi"/>
        </w:rPr>
        <w:t xml:space="preserve">torna público o </w:t>
      </w:r>
      <w:r w:rsidRPr="0091053B">
        <w:rPr>
          <w:rStyle w:val="Forte"/>
          <w:rFonts w:asciiTheme="minorHAnsi" w:hAnsiTheme="minorHAnsi" w:cstheme="minorHAnsi"/>
        </w:rPr>
        <w:t xml:space="preserve">resultado </w:t>
      </w:r>
      <w:r w:rsidR="00916F9A">
        <w:rPr>
          <w:rStyle w:val="Forte"/>
          <w:rFonts w:asciiTheme="minorHAnsi" w:hAnsiTheme="minorHAnsi" w:cstheme="minorHAnsi"/>
        </w:rPr>
        <w:t xml:space="preserve">final </w:t>
      </w:r>
      <w:r w:rsidR="00A7408D" w:rsidRPr="0091053B">
        <w:rPr>
          <w:rStyle w:val="Forte"/>
          <w:rFonts w:asciiTheme="minorHAnsi" w:hAnsiTheme="minorHAnsi" w:cstheme="minorHAnsi"/>
        </w:rPr>
        <w:t>da</w:t>
      </w:r>
      <w:r w:rsidRPr="0091053B">
        <w:rPr>
          <w:rStyle w:val="Forte"/>
          <w:rFonts w:asciiTheme="minorHAnsi" w:hAnsiTheme="minorHAnsi" w:cstheme="minorHAnsi"/>
        </w:rPr>
        <w:t xml:space="preserve"> </w:t>
      </w:r>
      <w:r w:rsidR="00A7408D" w:rsidRPr="0091053B">
        <w:rPr>
          <w:rStyle w:val="Forte"/>
          <w:rFonts w:asciiTheme="minorHAnsi" w:hAnsiTheme="minorHAnsi" w:cstheme="minorHAnsi"/>
        </w:rPr>
        <w:t>eleição</w:t>
      </w:r>
      <w:r w:rsidR="00916F9A">
        <w:rPr>
          <w:rStyle w:val="Forte"/>
          <w:rFonts w:asciiTheme="minorHAnsi" w:hAnsiTheme="minorHAnsi" w:cstheme="minorHAnsi"/>
        </w:rPr>
        <w:t xml:space="preserve">, </w:t>
      </w:r>
      <w:r w:rsidR="00916F9A" w:rsidRPr="00916F9A">
        <w:rPr>
          <w:rStyle w:val="Forte"/>
          <w:rFonts w:asciiTheme="minorHAnsi" w:hAnsiTheme="minorHAnsi" w:cstheme="minorHAnsi"/>
          <w:b w:val="0"/>
          <w:shd w:val="clear" w:color="auto" w:fill="FFFF00"/>
        </w:rPr>
        <w:t>após análise de contrarrazões (se aplicável</w:t>
      </w:r>
      <w:r w:rsidR="00916F9A">
        <w:rPr>
          <w:rStyle w:val="Forte"/>
          <w:rFonts w:asciiTheme="minorHAnsi" w:hAnsiTheme="minorHAnsi" w:cstheme="minorHAnsi"/>
          <w:b w:val="0"/>
          <w:shd w:val="clear" w:color="auto" w:fill="FFFF00"/>
        </w:rPr>
        <w:t>, justificar a análise</w:t>
      </w:r>
      <w:r w:rsidR="00916F9A" w:rsidRPr="00916F9A">
        <w:rPr>
          <w:rStyle w:val="Forte"/>
          <w:rFonts w:asciiTheme="minorHAnsi" w:hAnsiTheme="minorHAnsi" w:cstheme="minorHAnsi"/>
          <w:b w:val="0"/>
          <w:shd w:val="clear" w:color="auto" w:fill="FFFF00"/>
        </w:rPr>
        <w:t>)</w:t>
      </w:r>
      <w:r w:rsidR="00167883" w:rsidRPr="00916F9A">
        <w:rPr>
          <w:rFonts w:asciiTheme="minorHAnsi" w:hAnsiTheme="minorHAnsi" w:cstheme="minorHAnsi"/>
          <w:b/>
          <w:shd w:val="clear" w:color="auto" w:fill="FFFF00"/>
        </w:rPr>
        <w:t>.</w:t>
      </w:r>
    </w:p>
    <w:p w14:paraId="14A3230C" w14:textId="5BAD85EC" w:rsidR="00167883" w:rsidRPr="00E0673F" w:rsidRDefault="00167883" w:rsidP="00167883">
      <w:pPr>
        <w:pStyle w:val="NormalWeb"/>
        <w:rPr>
          <w:rFonts w:asciiTheme="minorHAnsi" w:hAnsiTheme="minorHAnsi" w:cstheme="minorHAnsi"/>
        </w:rPr>
      </w:pPr>
      <w:r w:rsidRPr="00E0673F">
        <w:rPr>
          <w:rFonts w:asciiTheme="minorHAnsi" w:hAnsiTheme="minorHAnsi" w:cstheme="minorHAnsi"/>
        </w:rPr>
        <w:t xml:space="preserve">Ficam </w:t>
      </w:r>
      <w:r w:rsidR="00700209" w:rsidRPr="00E0673F">
        <w:rPr>
          <w:rFonts w:asciiTheme="minorHAnsi" w:hAnsiTheme="minorHAnsi" w:cstheme="minorHAnsi"/>
        </w:rPr>
        <w:t>eleitos</w:t>
      </w:r>
      <w:r w:rsidR="00700209">
        <w:rPr>
          <w:rFonts w:asciiTheme="minorHAnsi" w:hAnsiTheme="minorHAnsi" w:cstheme="minorHAnsi"/>
        </w:rPr>
        <w:t xml:space="preserve"> (as)</w:t>
      </w:r>
      <w:r w:rsidR="00700209" w:rsidRPr="00E0673F">
        <w:rPr>
          <w:rFonts w:asciiTheme="minorHAnsi" w:hAnsiTheme="minorHAnsi" w:cstheme="minorHAnsi"/>
        </w:rPr>
        <w:t xml:space="preserve"> nesta data</w:t>
      </w:r>
      <w:r w:rsidRPr="00E0673F">
        <w:rPr>
          <w:rFonts w:asciiTheme="minorHAnsi" w:hAnsiTheme="minorHAnsi" w:cstheme="minorHAnsi"/>
        </w:rPr>
        <w:t xml:space="preserve">, </w:t>
      </w:r>
      <w:r w:rsidR="006E6E9B">
        <w:rPr>
          <w:rFonts w:asciiTheme="minorHAnsi" w:hAnsiTheme="minorHAnsi" w:cstheme="minorHAnsi"/>
        </w:rPr>
        <w:t>os</w:t>
      </w:r>
      <w:r w:rsidRPr="00E0673F">
        <w:rPr>
          <w:rFonts w:asciiTheme="minorHAnsi" w:hAnsiTheme="minorHAnsi" w:cstheme="minorHAnsi"/>
        </w:rPr>
        <w:t xml:space="preserve"> seguintes ca</w:t>
      </w:r>
      <w:r w:rsidR="006E6E9B">
        <w:rPr>
          <w:rFonts w:asciiTheme="minorHAnsi" w:hAnsiTheme="minorHAnsi" w:cstheme="minorHAnsi"/>
        </w:rPr>
        <w:t>ndidatos</w:t>
      </w:r>
      <w:r w:rsidR="00700209">
        <w:rPr>
          <w:rFonts w:asciiTheme="minorHAnsi" w:hAnsiTheme="minorHAnsi" w:cstheme="minorHAnsi"/>
        </w:rPr>
        <w:t xml:space="preserve"> (as)</w:t>
      </w:r>
      <w:r w:rsidRPr="00E0673F">
        <w:rPr>
          <w:rFonts w:asciiTheme="minorHAnsi" w:hAnsiTheme="minorHAnsi" w:cstheme="minorHAnsi"/>
        </w:rPr>
        <w:t>:</w:t>
      </w:r>
    </w:p>
    <w:p w14:paraId="0266C7BC" w14:textId="33923BFD" w:rsidR="004941E5" w:rsidRPr="00E0673F" w:rsidRDefault="0091053B" w:rsidP="004941E5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>
        <w:rPr>
          <w:rFonts w:asciiTheme="minorHAnsi" w:hAnsiTheme="minorHAnsi" w:cstheme="minorHAnsi"/>
          <w:highlight w:val="yellow"/>
        </w:rPr>
        <w:t>do(</w:t>
      </w:r>
      <w:proofErr w:type="gramEnd"/>
      <w:r>
        <w:rPr>
          <w:rFonts w:asciiTheme="minorHAnsi" w:hAnsiTheme="minorHAnsi" w:cstheme="minorHAnsi"/>
          <w:highlight w:val="yellow"/>
        </w:rPr>
        <w:t>a) candidato(a)</w:t>
      </w:r>
      <w:r>
        <w:rPr>
          <w:rFonts w:asciiTheme="minorHAnsi" w:hAnsiTheme="minorHAnsi" w:cstheme="minorHAnsi"/>
        </w:rPr>
        <w:t xml:space="preserve"> -</w:t>
      </w:r>
    </w:p>
    <w:p w14:paraId="524AAC69" w14:textId="75090FC6" w:rsidR="0091053B" w:rsidRDefault="0091053B" w:rsidP="0091053B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>
        <w:rPr>
          <w:rFonts w:asciiTheme="minorHAnsi" w:hAnsiTheme="minorHAnsi" w:cstheme="minorHAnsi"/>
          <w:highlight w:val="yellow"/>
        </w:rPr>
        <w:t>do(</w:t>
      </w:r>
      <w:proofErr w:type="gramEnd"/>
      <w:r>
        <w:rPr>
          <w:rFonts w:asciiTheme="minorHAnsi" w:hAnsiTheme="minorHAnsi" w:cstheme="minorHAnsi"/>
          <w:highlight w:val="yellow"/>
        </w:rPr>
        <w:t>a) candidato(a)</w:t>
      </w:r>
      <w:r>
        <w:rPr>
          <w:rFonts w:asciiTheme="minorHAnsi" w:hAnsiTheme="minorHAnsi" w:cstheme="minorHAnsi"/>
        </w:rPr>
        <w:t xml:space="preserve"> </w:t>
      </w:r>
      <w:r w:rsidR="00D25287">
        <w:rPr>
          <w:rFonts w:asciiTheme="minorHAnsi" w:hAnsiTheme="minorHAnsi" w:cstheme="minorHAnsi"/>
        </w:rPr>
        <w:t>–</w:t>
      </w:r>
    </w:p>
    <w:p w14:paraId="77AF19A9" w14:textId="77777777" w:rsidR="00D25287" w:rsidRPr="00E0673F" w:rsidRDefault="00D25287" w:rsidP="00D25287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>
        <w:rPr>
          <w:rFonts w:asciiTheme="minorHAnsi" w:hAnsiTheme="minorHAnsi" w:cstheme="minorHAnsi"/>
          <w:highlight w:val="yellow"/>
        </w:rPr>
        <w:t>do(</w:t>
      </w:r>
      <w:proofErr w:type="gramEnd"/>
      <w:r>
        <w:rPr>
          <w:rFonts w:asciiTheme="minorHAnsi" w:hAnsiTheme="minorHAnsi" w:cstheme="minorHAnsi"/>
          <w:highlight w:val="yellow"/>
        </w:rPr>
        <w:t>a) candidato(a)</w:t>
      </w:r>
      <w:r>
        <w:rPr>
          <w:rFonts w:asciiTheme="minorHAnsi" w:hAnsiTheme="minorHAnsi" w:cstheme="minorHAnsi"/>
        </w:rPr>
        <w:t xml:space="preserve"> -</w:t>
      </w:r>
    </w:p>
    <w:p w14:paraId="13786D8C" w14:textId="77777777" w:rsidR="00D25287" w:rsidRPr="00E0673F" w:rsidRDefault="00D25287" w:rsidP="00D25287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>
        <w:rPr>
          <w:rFonts w:asciiTheme="minorHAnsi" w:hAnsiTheme="minorHAnsi" w:cstheme="minorHAnsi"/>
          <w:highlight w:val="yellow"/>
        </w:rPr>
        <w:t>do(</w:t>
      </w:r>
      <w:proofErr w:type="gramEnd"/>
      <w:r>
        <w:rPr>
          <w:rFonts w:asciiTheme="minorHAnsi" w:hAnsiTheme="minorHAnsi" w:cstheme="minorHAnsi"/>
          <w:highlight w:val="yellow"/>
        </w:rPr>
        <w:t>a) candidato(a)</w:t>
      </w:r>
      <w:r>
        <w:rPr>
          <w:rFonts w:asciiTheme="minorHAnsi" w:hAnsiTheme="minorHAnsi" w:cstheme="minorHAnsi"/>
        </w:rPr>
        <w:t xml:space="preserve"> -</w:t>
      </w:r>
    </w:p>
    <w:p w14:paraId="38374AD5" w14:textId="3D7597A1" w:rsidR="00044CF6" w:rsidRPr="00E0673F" w:rsidRDefault="00B0516B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Divinópolis</w:t>
      </w:r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,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.</w:t>
      </w:r>
    </w:p>
    <w:p w14:paraId="2158E9F9" w14:textId="77777777" w:rsidR="004941E5" w:rsidRPr="00E0673F" w:rsidRDefault="004941E5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</w:p>
    <w:p w14:paraId="762D3406" w14:textId="77777777" w:rsidR="00B040E9" w:rsidRPr="00E0673F" w:rsidRDefault="00B040E9" w:rsidP="00697B6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tbl>
      <w:tblPr>
        <w:tblStyle w:val="Tabelacomgrade"/>
        <w:tblW w:w="8374" w:type="dxa"/>
        <w:jc w:val="center"/>
        <w:tblLook w:val="04A0" w:firstRow="1" w:lastRow="0" w:firstColumn="1" w:lastColumn="0" w:noHBand="0" w:noVBand="1"/>
      </w:tblPr>
      <w:tblGrid>
        <w:gridCol w:w="4190"/>
        <w:gridCol w:w="4184"/>
      </w:tblGrid>
      <w:tr w:rsidR="001757D7" w:rsidRPr="00E0673F" w14:paraId="08158F5D" w14:textId="77777777" w:rsidTr="00EE4E17">
        <w:trPr>
          <w:jc w:val="center"/>
        </w:trPr>
        <w:tc>
          <w:tcPr>
            <w:tcW w:w="4190" w:type="dxa"/>
          </w:tcPr>
          <w:p w14:paraId="02E93FB2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1</w:t>
            </w:r>
            <w:proofErr w:type="gramEnd"/>
          </w:p>
          <w:p w14:paraId="493D5007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5033F782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XXXX</w:t>
            </w:r>
          </w:p>
        </w:tc>
        <w:tc>
          <w:tcPr>
            <w:tcW w:w="4184" w:type="dxa"/>
          </w:tcPr>
          <w:p w14:paraId="74AB1455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2</w:t>
            </w:r>
            <w:proofErr w:type="gramEnd"/>
          </w:p>
          <w:p w14:paraId="62380679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1A5D4B11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</w:t>
            </w:r>
          </w:p>
        </w:tc>
      </w:tr>
    </w:tbl>
    <w:p w14:paraId="1392CED9" w14:textId="77777777" w:rsidR="00CF2898" w:rsidRPr="00E0673F" w:rsidRDefault="00CF2898" w:rsidP="00697B68">
      <w:pPr>
        <w:spacing w:after="0" w:line="240" w:lineRule="auto"/>
        <w:rPr>
          <w:rFonts w:eastAsia="Times New Roman" w:cstheme="minorHAnsi"/>
          <w:sz w:val="27"/>
          <w:szCs w:val="27"/>
          <w:highlight w:val="yellow"/>
          <w:lang w:eastAsia="pt-BR"/>
        </w:rPr>
      </w:pPr>
    </w:p>
    <w:p w14:paraId="2D6DA75D" w14:textId="77777777" w:rsidR="00003748" w:rsidRPr="009653F7" w:rsidRDefault="00003748" w:rsidP="00003748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  <w:r w:rsidRPr="009653F7"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> </w:t>
      </w:r>
    </w:p>
    <w:p w14:paraId="62BA57DA" w14:textId="77777777" w:rsidR="00003748" w:rsidRDefault="00003748" w:rsidP="00003748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</w:p>
    <w:p w14:paraId="46069B96" w14:textId="77777777" w:rsidR="00003748" w:rsidRPr="009653F7" w:rsidRDefault="00003748" w:rsidP="00003748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  <w:bookmarkStart w:id="0" w:name="_GoBack"/>
      <w:bookmarkEnd w:id="0"/>
    </w:p>
    <w:p w14:paraId="068BA3EF" w14:textId="77777777" w:rsidR="00003748" w:rsidRPr="006C6C9F" w:rsidRDefault="00003748" w:rsidP="00003748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  <w:r w:rsidRPr="009653F7"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> </w:t>
      </w:r>
      <w:r w:rsidRPr="0092069F">
        <w:rPr>
          <w:rFonts w:ascii="Calibri" w:eastAsia="Times New Roman" w:hAnsi="Calibri" w:cs="Calibri"/>
          <w:color w:val="000000"/>
          <w:sz w:val="27"/>
          <w:szCs w:val="27"/>
          <w:highlight w:val="yellow"/>
          <w:lang w:eastAsia="pt-BR"/>
        </w:rPr>
        <w:t>Nome:</w:t>
      </w:r>
      <w:r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 xml:space="preserve"> </w:t>
      </w:r>
    </w:p>
    <w:p w14:paraId="361CC484" w14:textId="77777777" w:rsidR="00003748" w:rsidRDefault="00003748" w:rsidP="00003748">
      <w:pPr>
        <w:spacing w:after="0" w:line="240" w:lineRule="auto"/>
        <w:ind w:left="120" w:right="120"/>
        <w:jc w:val="center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  <w:r w:rsidRPr="009653F7"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 xml:space="preserve">Direção da Unidade Acadêmica </w:t>
      </w:r>
      <w:r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>de Divinópolis</w:t>
      </w:r>
    </w:p>
    <w:p w14:paraId="7B203F8B" w14:textId="4D1B09EF" w:rsidR="00B0516B" w:rsidRPr="00E0673F" w:rsidRDefault="00B0516B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sectPr w:rsidR="00B0516B" w:rsidRPr="00E0673F" w:rsidSect="00697B68">
      <w:headerReference w:type="default" r:id="rId9"/>
      <w:pgSz w:w="11906" w:h="16838" w:code="9"/>
      <w:pgMar w:top="1701" w:right="1134" w:bottom="1134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BD7B1" w14:textId="77777777" w:rsidR="00422B58" w:rsidRDefault="00422B58" w:rsidP="00967976">
      <w:pPr>
        <w:spacing w:after="0" w:line="240" w:lineRule="auto"/>
      </w:pPr>
      <w:r>
        <w:separator/>
      </w:r>
    </w:p>
  </w:endnote>
  <w:endnote w:type="continuationSeparator" w:id="0">
    <w:p w14:paraId="466FA238" w14:textId="77777777" w:rsidR="00422B58" w:rsidRDefault="00422B58" w:rsidP="0096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8D36A2" w14:textId="77777777" w:rsidR="00422B58" w:rsidRDefault="00422B58" w:rsidP="00967976">
      <w:pPr>
        <w:spacing w:after="0" w:line="240" w:lineRule="auto"/>
      </w:pPr>
      <w:r>
        <w:separator/>
      </w:r>
    </w:p>
  </w:footnote>
  <w:footnote w:type="continuationSeparator" w:id="0">
    <w:p w14:paraId="585F9624" w14:textId="77777777" w:rsidR="00422B58" w:rsidRDefault="00422B58" w:rsidP="0096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576A" w14:textId="6D2DE56C" w:rsidR="00422B58" w:rsidRDefault="00422B58" w:rsidP="00967976">
    <w:pPr>
      <w:pStyle w:val="Cabealho"/>
    </w:pPr>
    <w:r>
      <w:rPr>
        <w:noProof/>
        <w:lang w:eastAsia="pt-BR"/>
      </w:rPr>
      <w:drawing>
        <wp:inline distT="0" distB="0" distL="0" distR="0" wp14:anchorId="14C74C0F" wp14:editId="1ADC3D83">
          <wp:extent cx="5760085" cy="549849"/>
          <wp:effectExtent l="0" t="0" r="0" b="317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49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AABA9" w14:textId="77777777" w:rsidR="00422B58" w:rsidRPr="00967976" w:rsidRDefault="00422B58" w:rsidP="0096797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81FF1"/>
    <w:multiLevelType w:val="multilevel"/>
    <w:tmpl w:val="49EC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5163DE"/>
    <w:multiLevelType w:val="multilevel"/>
    <w:tmpl w:val="6DDC257C"/>
    <w:lvl w:ilvl="0">
      <w:start w:val="1"/>
      <w:numFmt w:val="decimal"/>
      <w:lvlText w:val="%1."/>
      <w:lvlJc w:val="left"/>
      <w:pPr>
        <w:ind w:left="213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26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2">
    <w:nsid w:val="46E159BA"/>
    <w:multiLevelType w:val="multilevel"/>
    <w:tmpl w:val="090ECC1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sz w:val="27"/>
      </w:rPr>
    </w:lvl>
    <w:lvl w:ilvl="1">
      <w:start w:val="2"/>
      <w:numFmt w:val="decimal"/>
      <w:lvlText w:val="%1.%2."/>
      <w:lvlJc w:val="left"/>
      <w:pPr>
        <w:ind w:left="488" w:hanging="630"/>
      </w:pPr>
      <w:rPr>
        <w:rFonts w:hint="default"/>
        <w:sz w:val="27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  <w:sz w:val="27"/>
      </w:rPr>
    </w:lvl>
  </w:abstractNum>
  <w:abstractNum w:abstractNumId="3">
    <w:nsid w:val="4B5B2F69"/>
    <w:multiLevelType w:val="multilevel"/>
    <w:tmpl w:val="F3BA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327289"/>
    <w:multiLevelType w:val="multilevel"/>
    <w:tmpl w:val="6E36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8B20D5"/>
    <w:multiLevelType w:val="multilevel"/>
    <w:tmpl w:val="E09A319C"/>
    <w:lvl w:ilvl="0">
      <w:start w:val="1"/>
      <w:numFmt w:val="decimal"/>
      <w:lvlText w:val="%1."/>
      <w:lvlJc w:val="left"/>
      <w:pPr>
        <w:ind w:left="411" w:hanging="298"/>
        <w:jc w:val="right"/>
      </w:pPr>
      <w:rPr>
        <w:rFonts w:hint="default"/>
        <w:spacing w:val="-1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740" w:hanging="6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89" w:hanging="6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9" w:hanging="6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89" w:hanging="6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39" w:hanging="6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488" w:hanging="610"/>
      </w:pPr>
      <w:rPr>
        <w:rFonts w:hint="default"/>
        <w:lang w:val="pt-PT" w:eastAsia="en-US" w:bidi="ar-SA"/>
      </w:rPr>
    </w:lvl>
  </w:abstractNum>
  <w:abstractNum w:abstractNumId="6">
    <w:nsid w:val="5E104A48"/>
    <w:multiLevelType w:val="multilevel"/>
    <w:tmpl w:val="E312E4A6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9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96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17"/>
    <w:rsid w:val="00003748"/>
    <w:rsid w:val="0003181F"/>
    <w:rsid w:val="00033E40"/>
    <w:rsid w:val="00044CF6"/>
    <w:rsid w:val="000E0A87"/>
    <w:rsid w:val="001311CA"/>
    <w:rsid w:val="00161639"/>
    <w:rsid w:val="00167883"/>
    <w:rsid w:val="001757D7"/>
    <w:rsid w:val="001A7CF6"/>
    <w:rsid w:val="001C2E4E"/>
    <w:rsid w:val="0023393C"/>
    <w:rsid w:val="00253E97"/>
    <w:rsid w:val="00281649"/>
    <w:rsid w:val="002A5BBA"/>
    <w:rsid w:val="003060BF"/>
    <w:rsid w:val="003179AE"/>
    <w:rsid w:val="00333438"/>
    <w:rsid w:val="00361255"/>
    <w:rsid w:val="00395707"/>
    <w:rsid w:val="003A74A5"/>
    <w:rsid w:val="00414C7C"/>
    <w:rsid w:val="00422B58"/>
    <w:rsid w:val="00457B2D"/>
    <w:rsid w:val="00467660"/>
    <w:rsid w:val="004941E5"/>
    <w:rsid w:val="004E2E6F"/>
    <w:rsid w:val="004E6A0A"/>
    <w:rsid w:val="004F5563"/>
    <w:rsid w:val="0056760C"/>
    <w:rsid w:val="00580A87"/>
    <w:rsid w:val="005A2AF4"/>
    <w:rsid w:val="00617AB0"/>
    <w:rsid w:val="00651884"/>
    <w:rsid w:val="0066655C"/>
    <w:rsid w:val="0069299B"/>
    <w:rsid w:val="00697B68"/>
    <w:rsid w:val="00697EF7"/>
    <w:rsid w:val="006C6690"/>
    <w:rsid w:val="006C7E3F"/>
    <w:rsid w:val="006D3672"/>
    <w:rsid w:val="006E6E9B"/>
    <w:rsid w:val="00700209"/>
    <w:rsid w:val="00721E8D"/>
    <w:rsid w:val="00745776"/>
    <w:rsid w:val="00762669"/>
    <w:rsid w:val="007710C6"/>
    <w:rsid w:val="00795A60"/>
    <w:rsid w:val="00805C6A"/>
    <w:rsid w:val="008151B1"/>
    <w:rsid w:val="00855C3D"/>
    <w:rsid w:val="00865148"/>
    <w:rsid w:val="00870DE1"/>
    <w:rsid w:val="008A056F"/>
    <w:rsid w:val="008A696A"/>
    <w:rsid w:val="0091053B"/>
    <w:rsid w:val="00916F9A"/>
    <w:rsid w:val="0093215D"/>
    <w:rsid w:val="00936BE5"/>
    <w:rsid w:val="00967976"/>
    <w:rsid w:val="00995641"/>
    <w:rsid w:val="009B64DF"/>
    <w:rsid w:val="009F3817"/>
    <w:rsid w:val="009F734F"/>
    <w:rsid w:val="00A7408D"/>
    <w:rsid w:val="00A80F39"/>
    <w:rsid w:val="00B040E9"/>
    <w:rsid w:val="00B0516B"/>
    <w:rsid w:val="00B43C7D"/>
    <w:rsid w:val="00BA607E"/>
    <w:rsid w:val="00BD355A"/>
    <w:rsid w:val="00CF2898"/>
    <w:rsid w:val="00D06909"/>
    <w:rsid w:val="00D25287"/>
    <w:rsid w:val="00D70CE5"/>
    <w:rsid w:val="00D9229B"/>
    <w:rsid w:val="00DA1CC7"/>
    <w:rsid w:val="00DB0432"/>
    <w:rsid w:val="00DC0A8E"/>
    <w:rsid w:val="00E0673F"/>
    <w:rsid w:val="00E221A0"/>
    <w:rsid w:val="00E22C72"/>
    <w:rsid w:val="00E4002B"/>
    <w:rsid w:val="00E53207"/>
    <w:rsid w:val="00EC01EE"/>
    <w:rsid w:val="00EE200B"/>
    <w:rsid w:val="00EE4E17"/>
    <w:rsid w:val="00F0385B"/>
    <w:rsid w:val="00F52266"/>
    <w:rsid w:val="00F87151"/>
    <w:rsid w:val="00FD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4F0F9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612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612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33FEF-FC4E-44E2-A326-B99C610F0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Griziela Alves de Lima</dc:creator>
  <cp:lastModifiedBy>Fernanda de Oliveira Bustamante</cp:lastModifiedBy>
  <cp:revision>5</cp:revision>
  <dcterms:created xsi:type="dcterms:W3CDTF">2025-12-05T14:35:00Z</dcterms:created>
  <dcterms:modified xsi:type="dcterms:W3CDTF">2026-03-02T20:42:00Z</dcterms:modified>
</cp:coreProperties>
</file>